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F6" w:rsidRPr="0079213B" w:rsidRDefault="00ED14F6" w:rsidP="00ED14F6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>
        <w:rPr>
          <w:rFonts w:ascii="SimSun" w:hAnsi="SimSun" w:cs="SimSun" w:hint="eastAsia"/>
          <w:b/>
          <w:kern w:val="2"/>
          <w:sz w:val="28"/>
          <w:szCs w:val="21"/>
        </w:rPr>
        <w:t>8</w:t>
      </w:r>
    </w:p>
    <w:p w:rsidR="00ED14F6" w:rsidRDefault="00ED14F6" w:rsidP="00ED14F6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成都医学院</w:t>
      </w:r>
    </w:p>
    <w:p w:rsidR="00ED14F6" w:rsidRPr="00ED14F6" w:rsidRDefault="00ED14F6" w:rsidP="00ED14F6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bookmarkStart w:id="0" w:name="_GoBack"/>
      <w:bookmarkEnd w:id="0"/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7"/>
        <w:gridCol w:w="1485"/>
        <w:gridCol w:w="1211"/>
        <w:gridCol w:w="696"/>
        <w:gridCol w:w="316"/>
        <w:gridCol w:w="969"/>
        <w:gridCol w:w="23"/>
        <w:gridCol w:w="1274"/>
        <w:gridCol w:w="144"/>
        <w:gridCol w:w="1187"/>
        <w:gridCol w:w="797"/>
        <w:gridCol w:w="1013"/>
        <w:gridCol w:w="696"/>
        <w:gridCol w:w="276"/>
        <w:gridCol w:w="764"/>
        <w:gridCol w:w="370"/>
        <w:gridCol w:w="1914"/>
      </w:tblGrid>
      <w:tr w:rsidR="00ED14F6" w:rsidRPr="00084BD5" w:rsidTr="001432EB">
        <w:trPr>
          <w:trHeight w:val="375"/>
          <w:jc w:val="center"/>
        </w:trPr>
        <w:tc>
          <w:tcPr>
            <w:tcW w:w="1117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392" w:type="dxa"/>
            <w:gridSpan w:val="3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成都</w:t>
            </w:r>
            <w:r>
              <w:rPr>
                <w:rFonts w:ascii="SimSun" w:hAnsi="SimSun" w:cs="SimSun" w:hint="eastAsia"/>
              </w:rPr>
              <w:t>医学院</w:t>
            </w:r>
          </w:p>
        </w:tc>
        <w:tc>
          <w:tcPr>
            <w:tcW w:w="1285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297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1331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506" w:type="dxa"/>
            <w:gridSpan w:val="3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www.</w:t>
            </w:r>
            <w:r>
              <w:rPr>
                <w:rFonts w:ascii="SimSun" w:hAnsi="SimSun" w:cs="SimSun"/>
              </w:rPr>
              <w:t>cmc</w:t>
            </w:r>
            <w:r w:rsidRPr="00084BD5">
              <w:rPr>
                <w:rFonts w:ascii="SimSun" w:hAnsi="SimSun" w:cs="SimSun"/>
              </w:rPr>
              <w:t>.edu.cn</w:t>
            </w:r>
          </w:p>
        </w:tc>
        <w:tc>
          <w:tcPr>
            <w:tcW w:w="1040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284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/>
              </w:rPr>
              <w:t>610050</w:t>
            </w:r>
          </w:p>
        </w:tc>
      </w:tr>
      <w:tr w:rsidR="00ED14F6" w:rsidRPr="00084BD5" w:rsidTr="001432EB">
        <w:trPr>
          <w:trHeight w:val="375"/>
          <w:jc w:val="center"/>
        </w:trPr>
        <w:tc>
          <w:tcPr>
            <w:tcW w:w="1117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392" w:type="dxa"/>
            <w:gridSpan w:val="3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四川省成都市新都区新都大道</w:t>
            </w:r>
            <w:r>
              <w:rPr>
                <w:rFonts w:ascii="SimSun" w:hAnsi="SimSun" w:cs="SimSun"/>
              </w:rPr>
              <w:t>783</w:t>
            </w:r>
            <w:r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285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297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陈婧娜</w:t>
            </w:r>
          </w:p>
        </w:tc>
        <w:tc>
          <w:tcPr>
            <w:tcW w:w="1331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506" w:type="dxa"/>
            <w:gridSpan w:val="3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/>
              </w:rPr>
              <w:t>62739221</w:t>
            </w:r>
          </w:p>
        </w:tc>
        <w:tc>
          <w:tcPr>
            <w:tcW w:w="1040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E-mail</w:t>
            </w:r>
          </w:p>
        </w:tc>
        <w:tc>
          <w:tcPr>
            <w:tcW w:w="2284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cdtursc@cdtu.cdu.cn</w:t>
            </w:r>
          </w:p>
        </w:tc>
      </w:tr>
      <w:tr w:rsidR="00ED14F6" w:rsidRPr="00084BD5" w:rsidTr="001432EB">
        <w:trPr>
          <w:trHeight w:val="1147"/>
          <w:jc w:val="center"/>
        </w:trPr>
        <w:tc>
          <w:tcPr>
            <w:tcW w:w="1117" w:type="dxa"/>
            <w:vAlign w:val="center"/>
          </w:tcPr>
          <w:p w:rsidR="00ED14F6" w:rsidRPr="00084BD5" w:rsidRDefault="00ED14F6" w:rsidP="001432EB">
            <w:pPr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单位简介</w:t>
            </w:r>
          </w:p>
          <w:p w:rsidR="00ED14F6" w:rsidRPr="00084BD5" w:rsidRDefault="00ED14F6" w:rsidP="001432EB">
            <w:pPr>
              <w:spacing w:line="300" w:lineRule="exact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（</w:t>
            </w:r>
            <w:r w:rsidRPr="00084BD5">
              <w:rPr>
                <w:rFonts w:ascii="SimSun" w:hAnsi="SimSun" w:cs="SimSun"/>
              </w:rPr>
              <w:t>150</w:t>
            </w:r>
            <w:r w:rsidRPr="00084BD5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135" w:type="dxa"/>
            <w:gridSpan w:val="16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成都医学院前身为第三军医大学成都军医学院。</w:t>
            </w:r>
            <w:r>
              <w:rPr>
                <w:rFonts w:ascii="SimSun" w:hAnsi="SimSun" w:cs="SimSun"/>
              </w:rPr>
              <w:t>2004</w:t>
            </w:r>
            <w:r>
              <w:rPr>
                <w:rFonts w:ascii="SimSun" w:hAnsi="SimSun" w:cs="SimSun" w:hint="eastAsia"/>
              </w:rPr>
              <w:t>年</w:t>
            </w:r>
            <w:r>
              <w:rPr>
                <w:rFonts w:ascii="SimSun" w:hAnsi="SimSun" w:cs="SimSun"/>
              </w:rPr>
              <w:t>8</w:t>
            </w:r>
            <w:r>
              <w:rPr>
                <w:rFonts w:ascii="SimSun" w:hAnsi="SimSun" w:cs="SimSun" w:hint="eastAsia"/>
              </w:rPr>
              <w:t>月，经国务院、中央军委批准，学校整体移交四川省并定名为成都医学院。</w:t>
            </w:r>
            <w:r>
              <w:rPr>
                <w:rFonts w:ascii="SimSun" w:hAnsi="SimSun" w:cs="SimSun"/>
              </w:rPr>
              <w:t>2006</w:t>
            </w:r>
            <w:r>
              <w:rPr>
                <w:rFonts w:ascii="SimSun" w:hAnsi="SimSun" w:cs="SimSun" w:hint="eastAsia"/>
              </w:rPr>
              <w:t>年以来共承担国家自然科学基金研究项目</w:t>
            </w:r>
            <w:r>
              <w:rPr>
                <w:rFonts w:ascii="SimSun" w:hAnsi="SimSun" w:cs="SimSun"/>
              </w:rPr>
              <w:t>39</w:t>
            </w:r>
            <w:r>
              <w:rPr>
                <w:rFonts w:ascii="SimSun" w:hAnsi="SimSun" w:cs="SimSun" w:hint="eastAsia"/>
              </w:rPr>
              <w:t>项，国家哲学社会科学基金研究项目</w:t>
            </w:r>
            <w:r>
              <w:rPr>
                <w:rFonts w:ascii="SimSun" w:hAnsi="SimSun" w:cs="SimSun"/>
              </w:rPr>
              <w:t>4</w:t>
            </w:r>
            <w:r>
              <w:rPr>
                <w:rFonts w:ascii="SimSun" w:hAnsi="SimSun" w:cs="SimSun" w:hint="eastAsia"/>
              </w:rPr>
              <w:t>项，省部级课题</w:t>
            </w:r>
            <w:r>
              <w:rPr>
                <w:rFonts w:ascii="SimSun" w:hAnsi="SimSun" w:cs="SimSun"/>
              </w:rPr>
              <w:t>57</w:t>
            </w:r>
            <w:r>
              <w:rPr>
                <w:rFonts w:ascii="SimSun" w:hAnsi="SimSun" w:cs="SimSun" w:hint="eastAsia"/>
              </w:rPr>
              <w:t>项，教育部“新世纪优秀人才支持计划”项目两项。</w:t>
            </w:r>
          </w:p>
        </w:tc>
      </w:tr>
      <w:tr w:rsidR="00ED14F6" w:rsidRPr="00084BD5" w:rsidTr="001432EB">
        <w:trPr>
          <w:trHeight w:val="592"/>
          <w:jc w:val="center"/>
        </w:trPr>
        <w:tc>
          <w:tcPr>
            <w:tcW w:w="1117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485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211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专业</w:t>
            </w:r>
          </w:p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012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职称职</w:t>
            </w:r>
          </w:p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992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学位</w:t>
            </w:r>
          </w:p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418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984" w:type="dxa"/>
            <w:gridSpan w:val="2"/>
            <w:vAlign w:val="center"/>
          </w:tcPr>
          <w:p w:rsidR="00ED14F6" w:rsidRPr="00084BD5" w:rsidRDefault="00ED14F6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其他</w:t>
            </w:r>
          </w:p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013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需求</w:t>
            </w:r>
          </w:p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972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引进</w:t>
            </w:r>
          </w:p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 w:rsidR="00ED14F6" w:rsidRPr="00084BD5" w:rsidRDefault="00ED14F6" w:rsidP="001432EB">
            <w:pPr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提供事业平台</w:t>
            </w:r>
          </w:p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1914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084BD5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ED14F6" w:rsidRPr="00084BD5" w:rsidTr="001432EB">
        <w:trPr>
          <w:trHeight w:val="284"/>
          <w:jc w:val="center"/>
        </w:trPr>
        <w:tc>
          <w:tcPr>
            <w:tcW w:w="1117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1</w:t>
            </w:r>
          </w:p>
        </w:tc>
        <w:tc>
          <w:tcPr>
            <w:tcW w:w="1485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预防医学教研室</w:t>
            </w:r>
          </w:p>
        </w:tc>
        <w:tc>
          <w:tcPr>
            <w:tcW w:w="1211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卫生毒理学</w:t>
            </w:r>
          </w:p>
        </w:tc>
        <w:tc>
          <w:tcPr>
            <w:tcW w:w="1012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992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418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一年以上</w:t>
            </w:r>
          </w:p>
        </w:tc>
        <w:tc>
          <w:tcPr>
            <w:tcW w:w="1984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/>
              </w:rPr>
              <w:t>35</w:t>
            </w:r>
            <w:r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1013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134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914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ED14F6" w:rsidRPr="00084BD5" w:rsidTr="001432EB">
        <w:trPr>
          <w:trHeight w:val="274"/>
          <w:jc w:val="center"/>
        </w:trPr>
        <w:tc>
          <w:tcPr>
            <w:tcW w:w="1117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2</w:t>
            </w:r>
          </w:p>
        </w:tc>
        <w:tc>
          <w:tcPr>
            <w:tcW w:w="1485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卫生学教研室</w:t>
            </w:r>
          </w:p>
        </w:tc>
        <w:tc>
          <w:tcPr>
            <w:tcW w:w="1211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劳动卫生与环境卫生学</w:t>
            </w:r>
          </w:p>
        </w:tc>
        <w:tc>
          <w:tcPr>
            <w:tcW w:w="1012" w:type="dxa"/>
            <w:gridSpan w:val="2"/>
          </w:tcPr>
          <w:p w:rsidR="00ED14F6" w:rsidRDefault="00ED14F6" w:rsidP="001432EB">
            <w:pPr>
              <w:jc w:val="center"/>
            </w:pPr>
            <w:r w:rsidRPr="002D68BC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992" w:type="dxa"/>
            <w:gridSpan w:val="2"/>
          </w:tcPr>
          <w:p w:rsidR="00ED14F6" w:rsidRDefault="00ED14F6" w:rsidP="001432EB">
            <w:pPr>
              <w:jc w:val="center"/>
            </w:pPr>
            <w:r w:rsidRPr="00137F8B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418" w:type="dxa"/>
            <w:gridSpan w:val="2"/>
          </w:tcPr>
          <w:p w:rsidR="00ED14F6" w:rsidRDefault="00ED14F6" w:rsidP="001432EB">
            <w:pPr>
              <w:jc w:val="center"/>
            </w:pPr>
            <w:r w:rsidRPr="00120587">
              <w:rPr>
                <w:rFonts w:ascii="SimSun" w:hAnsi="SimSun" w:cs="SimSun" w:hint="eastAsia"/>
              </w:rPr>
              <w:t>一年以上</w:t>
            </w:r>
          </w:p>
        </w:tc>
        <w:tc>
          <w:tcPr>
            <w:tcW w:w="1984" w:type="dxa"/>
            <w:gridSpan w:val="2"/>
            <w:vAlign w:val="center"/>
          </w:tcPr>
          <w:p w:rsidR="00ED14F6" w:rsidRDefault="00ED14F6" w:rsidP="001432EB">
            <w:pPr>
              <w:jc w:val="center"/>
            </w:pPr>
            <w:r w:rsidRPr="00FC5857">
              <w:rPr>
                <w:rFonts w:ascii="SimSun" w:hAnsi="SimSun" w:cs="SimSun"/>
              </w:rPr>
              <w:t>35</w:t>
            </w:r>
            <w:r w:rsidRPr="00FC5857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1013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/>
              </w:rPr>
              <w:t>1</w:t>
            </w:r>
          </w:p>
        </w:tc>
        <w:tc>
          <w:tcPr>
            <w:tcW w:w="972" w:type="dxa"/>
            <w:gridSpan w:val="2"/>
          </w:tcPr>
          <w:p w:rsidR="00ED14F6" w:rsidRDefault="00ED14F6" w:rsidP="001432EB">
            <w:r w:rsidRPr="00CC379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134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914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ED14F6" w:rsidRPr="00084BD5" w:rsidTr="001432EB">
        <w:trPr>
          <w:trHeight w:val="251"/>
          <w:jc w:val="center"/>
        </w:trPr>
        <w:tc>
          <w:tcPr>
            <w:tcW w:w="1117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084BD5">
              <w:rPr>
                <w:rFonts w:ascii="SimSun" w:hAnsi="SimSun" w:cs="SimSun"/>
              </w:rPr>
              <w:t>3</w:t>
            </w:r>
          </w:p>
        </w:tc>
        <w:tc>
          <w:tcPr>
            <w:tcW w:w="1485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卫生学教研室</w:t>
            </w:r>
          </w:p>
        </w:tc>
        <w:tc>
          <w:tcPr>
            <w:tcW w:w="1211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妇幼儿少卫生学</w:t>
            </w:r>
          </w:p>
        </w:tc>
        <w:tc>
          <w:tcPr>
            <w:tcW w:w="1012" w:type="dxa"/>
            <w:gridSpan w:val="2"/>
          </w:tcPr>
          <w:p w:rsidR="00ED14F6" w:rsidRDefault="00ED14F6" w:rsidP="001432EB">
            <w:pPr>
              <w:jc w:val="center"/>
            </w:pPr>
            <w:r w:rsidRPr="002D68BC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992" w:type="dxa"/>
            <w:gridSpan w:val="2"/>
          </w:tcPr>
          <w:p w:rsidR="00ED14F6" w:rsidRDefault="00ED14F6" w:rsidP="001432EB">
            <w:pPr>
              <w:jc w:val="center"/>
            </w:pPr>
            <w:r w:rsidRPr="00137F8B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418" w:type="dxa"/>
            <w:gridSpan w:val="2"/>
          </w:tcPr>
          <w:p w:rsidR="00ED14F6" w:rsidRDefault="00ED14F6" w:rsidP="001432EB">
            <w:pPr>
              <w:jc w:val="center"/>
            </w:pPr>
            <w:r w:rsidRPr="00120587">
              <w:rPr>
                <w:rFonts w:ascii="SimSun" w:hAnsi="SimSun" w:cs="SimSun" w:hint="eastAsia"/>
              </w:rPr>
              <w:t>一年以上</w:t>
            </w:r>
          </w:p>
        </w:tc>
        <w:tc>
          <w:tcPr>
            <w:tcW w:w="1984" w:type="dxa"/>
            <w:gridSpan w:val="2"/>
            <w:vAlign w:val="center"/>
          </w:tcPr>
          <w:p w:rsidR="00ED14F6" w:rsidRDefault="00ED14F6" w:rsidP="001432EB">
            <w:pPr>
              <w:jc w:val="center"/>
            </w:pPr>
            <w:r w:rsidRPr="00FC5857">
              <w:rPr>
                <w:rFonts w:ascii="SimSun" w:hAnsi="SimSun" w:cs="SimSun"/>
              </w:rPr>
              <w:t>35</w:t>
            </w:r>
            <w:r w:rsidRPr="00FC5857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1013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/>
              </w:rPr>
              <w:t>1</w:t>
            </w:r>
          </w:p>
        </w:tc>
        <w:tc>
          <w:tcPr>
            <w:tcW w:w="972" w:type="dxa"/>
            <w:gridSpan w:val="2"/>
          </w:tcPr>
          <w:p w:rsidR="00ED14F6" w:rsidRDefault="00ED14F6" w:rsidP="001432EB">
            <w:r w:rsidRPr="00CC379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134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914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ED14F6" w:rsidRPr="00084BD5" w:rsidTr="001432EB">
        <w:trPr>
          <w:trHeight w:val="251"/>
          <w:jc w:val="center"/>
        </w:trPr>
        <w:tc>
          <w:tcPr>
            <w:tcW w:w="1117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/>
              </w:rPr>
              <w:t>4</w:t>
            </w:r>
          </w:p>
        </w:tc>
        <w:tc>
          <w:tcPr>
            <w:tcW w:w="1485" w:type="dxa"/>
            <w:vAlign w:val="center"/>
          </w:tcPr>
          <w:p w:rsidR="00ED14F6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/>
              </w:rPr>
              <w:t>2011</w:t>
            </w:r>
            <w:r>
              <w:rPr>
                <w:rFonts w:ascii="SimSun" w:hAnsi="SimSun" w:cs="SimSun" w:hint="eastAsia"/>
              </w:rPr>
              <w:t>项目</w:t>
            </w:r>
          </w:p>
        </w:tc>
        <w:tc>
          <w:tcPr>
            <w:tcW w:w="1211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老年医学</w:t>
            </w:r>
          </w:p>
        </w:tc>
        <w:tc>
          <w:tcPr>
            <w:tcW w:w="1012" w:type="dxa"/>
            <w:gridSpan w:val="2"/>
          </w:tcPr>
          <w:p w:rsidR="00ED14F6" w:rsidRDefault="00ED14F6" w:rsidP="001432EB">
            <w:pPr>
              <w:jc w:val="center"/>
            </w:pPr>
            <w:r w:rsidRPr="002D68BC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992" w:type="dxa"/>
            <w:gridSpan w:val="2"/>
          </w:tcPr>
          <w:p w:rsidR="00ED14F6" w:rsidRDefault="00ED14F6" w:rsidP="001432EB">
            <w:pPr>
              <w:jc w:val="center"/>
            </w:pPr>
            <w:r w:rsidRPr="00137F8B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418" w:type="dxa"/>
            <w:gridSpan w:val="2"/>
          </w:tcPr>
          <w:p w:rsidR="00ED14F6" w:rsidRDefault="00ED14F6" w:rsidP="001432EB">
            <w:pPr>
              <w:jc w:val="center"/>
            </w:pPr>
            <w:r w:rsidRPr="00120587">
              <w:rPr>
                <w:rFonts w:ascii="SimSun" w:hAnsi="SimSun" w:cs="SimSun" w:hint="eastAsia"/>
              </w:rPr>
              <w:t>一年以上</w:t>
            </w:r>
          </w:p>
        </w:tc>
        <w:tc>
          <w:tcPr>
            <w:tcW w:w="1984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013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/>
              </w:rPr>
              <w:t>2</w:t>
            </w:r>
          </w:p>
        </w:tc>
        <w:tc>
          <w:tcPr>
            <w:tcW w:w="972" w:type="dxa"/>
            <w:gridSpan w:val="2"/>
          </w:tcPr>
          <w:p w:rsidR="00ED14F6" w:rsidRDefault="00ED14F6" w:rsidP="001432EB">
            <w:r w:rsidRPr="00CC379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134" w:type="dxa"/>
            <w:gridSpan w:val="2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914" w:type="dxa"/>
            <w:vAlign w:val="center"/>
          </w:tcPr>
          <w:p w:rsidR="00ED14F6" w:rsidRPr="00084BD5" w:rsidRDefault="00ED14F6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</w:tbl>
    <w:p w:rsidR="00ED14F6" w:rsidRDefault="00ED14F6" w:rsidP="00ED14F6">
      <w:pPr>
        <w:rPr>
          <w:rFonts w:ascii="SimHei" w:eastAsia="SimHei"/>
          <w:b/>
          <w:bCs/>
          <w:sz w:val="24"/>
          <w:szCs w:val="24"/>
        </w:rPr>
      </w:pPr>
    </w:p>
    <w:p w:rsidR="00ED14F6" w:rsidRPr="0079213B" w:rsidRDefault="00ED14F6" w:rsidP="00ED14F6">
      <w:pPr>
        <w:widowControl w:val="0"/>
        <w:snapToGrid w:val="0"/>
        <w:spacing w:after="0" w:line="300" w:lineRule="exact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Hei" w:eastAsia="SimHei"/>
          <w:b/>
          <w:bCs/>
          <w:sz w:val="24"/>
          <w:szCs w:val="24"/>
        </w:rPr>
        <w:lastRenderedPageBreak/>
        <w:br w:type="page"/>
      </w:r>
    </w:p>
    <w:p w:rsidR="00B07319" w:rsidRDefault="00ED14F6"/>
    <w:sectPr w:rsidR="00B07319" w:rsidSect="00ED14F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F6" w:rsidRDefault="00ED14F6" w:rsidP="00ED14F6">
      <w:pPr>
        <w:spacing w:after="0" w:line="240" w:lineRule="auto"/>
      </w:pPr>
      <w:r>
        <w:separator/>
      </w:r>
    </w:p>
  </w:endnote>
  <w:endnote w:type="continuationSeparator" w:id="0">
    <w:p w:rsidR="00ED14F6" w:rsidRDefault="00ED14F6" w:rsidP="00E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F6" w:rsidRDefault="00ED14F6" w:rsidP="00ED14F6">
      <w:pPr>
        <w:spacing w:after="0" w:line="240" w:lineRule="auto"/>
      </w:pPr>
      <w:r>
        <w:separator/>
      </w:r>
    </w:p>
  </w:footnote>
  <w:footnote w:type="continuationSeparator" w:id="0">
    <w:p w:rsidR="00ED14F6" w:rsidRDefault="00ED14F6" w:rsidP="00E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F6" w:rsidRDefault="00ED14F6" w:rsidP="00ED14F6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8"/>
    <w:rsid w:val="00280A08"/>
    <w:rsid w:val="006B2D36"/>
    <w:rsid w:val="0091325D"/>
    <w:rsid w:val="00E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F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14F6"/>
  </w:style>
  <w:style w:type="paragraph" w:styleId="Footer">
    <w:name w:val="footer"/>
    <w:basedOn w:val="Normal"/>
    <w:link w:val="FooterChar"/>
    <w:uiPriority w:val="99"/>
    <w:unhideWhenUsed/>
    <w:rsid w:val="00ED14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14F6"/>
  </w:style>
  <w:style w:type="paragraph" w:customStyle="1" w:styleId="Char">
    <w:name w:val=" Char"/>
    <w:basedOn w:val="Normal"/>
    <w:autoRedefine/>
    <w:rsid w:val="00ED14F6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F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14F6"/>
  </w:style>
  <w:style w:type="paragraph" w:styleId="Footer">
    <w:name w:val="footer"/>
    <w:basedOn w:val="Normal"/>
    <w:link w:val="FooterChar"/>
    <w:uiPriority w:val="99"/>
    <w:unhideWhenUsed/>
    <w:rsid w:val="00ED14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14F6"/>
  </w:style>
  <w:style w:type="paragraph" w:customStyle="1" w:styleId="Char">
    <w:name w:val=" Char"/>
    <w:basedOn w:val="Normal"/>
    <w:autoRedefine/>
    <w:rsid w:val="00ED14F6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>CSULB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2014-10-22T18:46:00Z</dcterms:created>
  <dcterms:modified xsi:type="dcterms:W3CDTF">2014-10-22T18:47:00Z</dcterms:modified>
</cp:coreProperties>
</file>